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9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项目单位准备材料清单</w:t>
      </w:r>
    </w:p>
    <w:p>
      <w:pPr>
        <w:spacing w:afterLines="50"/>
        <w:jc w:val="center"/>
        <w:rPr>
          <w:rFonts w:hint="eastAsia" w:ascii="方正小标宋简体" w:hAnsi="黑体" w:eastAsia="方正小标宋简体" w:cs="黑体"/>
          <w:sz w:val="36"/>
          <w:szCs w:val="36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．</w:t>
      </w:r>
      <w:r>
        <w:rPr>
          <w:rFonts w:hAnsi="仿宋_GB2312" w:eastAsia="仿宋_GB2312"/>
          <w:sz w:val="32"/>
          <w:szCs w:val="32"/>
        </w:rPr>
        <w:t>开工前手续有关材料。建设项目用地预审，选址意见书，环境影响评价批复，节能评估和审查，社会稳定风险评估，项目建议书批复，可行性研究报告批复，初步设计批复，项目审批（核准、备案）证明，可研报告、资金申请报告，施工许可证。投资计划下达文件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．</w:t>
      </w:r>
      <w:r>
        <w:rPr>
          <w:rFonts w:hAnsi="仿宋_GB2312" w:eastAsia="仿宋_GB2312"/>
          <w:sz w:val="32"/>
          <w:szCs w:val="32"/>
        </w:rPr>
        <w:t>合同。工程施工合同、设备购置合同、设计合同、监理合同、</w:t>
      </w:r>
      <w:r>
        <w:rPr>
          <w:rFonts w:eastAsia="仿宋_GB2312"/>
          <w:sz w:val="32"/>
          <w:szCs w:val="32"/>
        </w:rPr>
        <w:t>BOT</w:t>
      </w:r>
      <w:r>
        <w:rPr>
          <w:rFonts w:hAnsi="仿宋_GB2312" w:eastAsia="仿宋_GB2312"/>
          <w:sz w:val="32"/>
          <w:szCs w:val="32"/>
        </w:rPr>
        <w:t>协议、合同补充协议等。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．</w:t>
      </w:r>
      <w:r>
        <w:rPr>
          <w:rFonts w:hAnsi="仿宋_GB2312" w:eastAsia="仿宋_GB2312"/>
          <w:sz w:val="32"/>
          <w:szCs w:val="32"/>
        </w:rPr>
        <w:t>财务明细账。列出资金到位明细（其中：中央、省级预算内投资、自有资金、银行贷款等各到位多少）、资金支付明细（其中：前期费用、工程款、设备款等分别支付多少），并准备好相应的资金入账凭证、资金支付凭证等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．</w:t>
      </w:r>
      <w:r>
        <w:rPr>
          <w:rFonts w:hAnsi="仿宋_GB2312" w:eastAsia="仿宋_GB2312"/>
          <w:sz w:val="32"/>
          <w:szCs w:val="32"/>
        </w:rPr>
        <w:t>工程量清单。列出已完成工程量清单及对应投资额。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>
        <w:rPr>
          <w:rFonts w:hint="eastAsia" w:eastAsia="仿宋_GB2312"/>
          <w:sz w:val="32"/>
          <w:szCs w:val="32"/>
        </w:rPr>
        <w:t>．</w:t>
      </w:r>
      <w:r>
        <w:rPr>
          <w:rFonts w:hAnsi="仿宋_GB2312" w:eastAsia="仿宋_GB2312"/>
          <w:sz w:val="32"/>
          <w:szCs w:val="32"/>
        </w:rPr>
        <w:t>招标投标文书。设计、监理、施工招标投标文书。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</w:t>
      </w:r>
      <w:r>
        <w:rPr>
          <w:rFonts w:hint="eastAsia" w:eastAsia="仿宋_GB2312"/>
          <w:sz w:val="32"/>
          <w:szCs w:val="32"/>
        </w:rPr>
        <w:t>．</w:t>
      </w:r>
      <w:r>
        <w:rPr>
          <w:rFonts w:hAnsi="仿宋_GB2312" w:eastAsia="仿宋_GB2312"/>
          <w:sz w:val="32"/>
          <w:szCs w:val="32"/>
        </w:rPr>
        <w:t>设计施工图纸、监理日志等其他文件资料。</w:t>
      </w:r>
    </w:p>
    <w:p>
      <w:pPr>
        <w:ind w:firstLine="640" w:firstLineChars="200"/>
        <w:rPr>
          <w:rFonts w:eastAsia="仿宋_GB2312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474" w:bottom="1985" w:left="1588" w:header="851" w:footer="1418" w:gutter="0"/>
          <w:cols w:space="720" w:num="1"/>
          <w:titlePg/>
          <w:docGrid w:type="linesAndChars" w:linePitch="579" w:charSpace="0"/>
        </w:sectPr>
      </w:pPr>
      <w:r>
        <w:rPr>
          <w:rFonts w:eastAsia="仿宋_GB2312"/>
          <w:sz w:val="32"/>
          <w:szCs w:val="32"/>
        </w:rPr>
        <w:t>7</w:t>
      </w:r>
      <w:r>
        <w:rPr>
          <w:rFonts w:hint="eastAsia" w:eastAsia="仿宋_GB2312"/>
          <w:sz w:val="32"/>
          <w:szCs w:val="32"/>
        </w:rPr>
        <w:t>．</w:t>
      </w:r>
      <w:r>
        <w:rPr>
          <w:rFonts w:hAnsi="仿宋_GB2312" w:eastAsia="仿宋_GB2312"/>
          <w:sz w:val="32"/>
          <w:szCs w:val="32"/>
        </w:rPr>
        <w:t>填好《中央及省级预算内投资资金使用调查表》（附件</w:t>
      </w:r>
      <w:r>
        <w:rPr>
          <w:rFonts w:eastAsia="仿宋_GB2312"/>
          <w:sz w:val="32"/>
          <w:szCs w:val="32"/>
        </w:rPr>
        <w:t>2</w:t>
      </w:r>
      <w:r>
        <w:rPr>
          <w:rFonts w:hAnsi="仿宋_GB2312" w:eastAsia="仿宋_GB2312"/>
          <w:sz w:val="32"/>
          <w:szCs w:val="32"/>
        </w:rPr>
        <w:t>），并将填表依据另行归类，方便现场核对。</w:t>
      </w:r>
    </w:p>
    <w:p>
      <w:pPr>
        <w:ind w:right="629"/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2</w:t>
      </w:r>
    </w:p>
    <w:p>
      <w:pPr>
        <w:spacing w:afterLines="5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u w:val="single"/>
        </w:rPr>
        <w:t xml:space="preserve">      </w:t>
      </w:r>
      <w:r>
        <w:rPr>
          <w:rFonts w:hint="eastAsia" w:ascii="方正小标宋简体" w:eastAsia="方正小标宋简体"/>
          <w:sz w:val="36"/>
          <w:szCs w:val="36"/>
        </w:rPr>
        <w:t>年度中央及省级预算内投资资金使用调查表</w:t>
      </w:r>
    </w:p>
    <w:tbl>
      <w:tblPr>
        <w:tblStyle w:val="3"/>
        <w:tblW w:w="102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61"/>
        <w:gridCol w:w="558"/>
        <w:gridCol w:w="621"/>
        <w:gridCol w:w="380"/>
        <w:gridCol w:w="1209"/>
        <w:gridCol w:w="798"/>
        <w:gridCol w:w="258"/>
        <w:gridCol w:w="378"/>
        <w:gridCol w:w="80"/>
        <w:gridCol w:w="640"/>
        <w:gridCol w:w="234"/>
        <w:gridCol w:w="815"/>
        <w:gridCol w:w="102"/>
        <w:gridCol w:w="1338"/>
        <w:gridCol w:w="691"/>
        <w:gridCol w:w="1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519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项目</w:t>
            </w:r>
          </w:p>
          <w:p>
            <w:pPr>
              <w:spacing w:line="36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单位</w:t>
            </w:r>
          </w:p>
        </w:tc>
        <w:tc>
          <w:tcPr>
            <w:tcW w:w="3008" w:type="dxa"/>
            <w:gridSpan w:val="4"/>
            <w:noWrap/>
            <w:vAlign w:val="center"/>
          </w:tcPr>
          <w:p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356" w:type="dxa"/>
            <w:gridSpan w:val="4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项目</w:t>
            </w:r>
          </w:p>
          <w:p>
            <w:pPr>
              <w:spacing w:line="36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名称</w:t>
            </w:r>
          </w:p>
        </w:tc>
        <w:tc>
          <w:tcPr>
            <w:tcW w:w="4328" w:type="dxa"/>
            <w:gridSpan w:val="6"/>
            <w:noWrap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519" w:type="dxa"/>
            <w:gridSpan w:val="3"/>
            <w:noWrap/>
            <w:vAlign w:val="center"/>
          </w:tcPr>
          <w:p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注册号</w:t>
            </w:r>
          </w:p>
        </w:tc>
        <w:tc>
          <w:tcPr>
            <w:tcW w:w="3008" w:type="dxa"/>
            <w:gridSpan w:val="4"/>
            <w:noWrap/>
            <w:vAlign w:val="center"/>
          </w:tcPr>
          <w:p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356" w:type="dxa"/>
            <w:gridSpan w:val="4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社会统一</w:t>
            </w:r>
          </w:p>
          <w:p>
            <w:pPr>
              <w:spacing w:line="36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信用代码</w:t>
            </w:r>
          </w:p>
        </w:tc>
        <w:tc>
          <w:tcPr>
            <w:tcW w:w="4328" w:type="dxa"/>
            <w:gridSpan w:val="6"/>
            <w:noWrap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519" w:type="dxa"/>
            <w:gridSpan w:val="3"/>
            <w:noWrap/>
            <w:vAlign w:val="center"/>
          </w:tcPr>
          <w:p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联系人</w:t>
            </w:r>
          </w:p>
        </w:tc>
        <w:tc>
          <w:tcPr>
            <w:tcW w:w="3008" w:type="dxa"/>
            <w:gridSpan w:val="4"/>
            <w:noWrap/>
            <w:vAlign w:val="center"/>
          </w:tcPr>
          <w:p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356" w:type="dxa"/>
            <w:gridSpan w:val="4"/>
            <w:noWrap/>
            <w:vAlign w:val="center"/>
          </w:tcPr>
          <w:p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联系方式</w:t>
            </w:r>
          </w:p>
        </w:tc>
        <w:tc>
          <w:tcPr>
            <w:tcW w:w="4328" w:type="dxa"/>
            <w:gridSpan w:val="6"/>
            <w:noWrap/>
            <w:vAlign w:val="center"/>
          </w:tcPr>
          <w:p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2520" w:type="dxa"/>
            <w:gridSpan w:val="5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建设内容与</w:t>
            </w:r>
          </w:p>
          <w:p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形象进度</w:t>
            </w:r>
          </w:p>
        </w:tc>
        <w:tc>
          <w:tcPr>
            <w:tcW w:w="7691" w:type="dxa"/>
            <w:gridSpan w:val="12"/>
            <w:noWrap/>
            <w:vAlign w:val="center"/>
          </w:tcPr>
          <w:p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20" w:type="dxa"/>
            <w:gridSpan w:val="5"/>
            <w:vMerge w:val="restart"/>
            <w:noWrap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抽查事项</w:t>
            </w:r>
          </w:p>
        </w:tc>
        <w:tc>
          <w:tcPr>
            <w:tcW w:w="2643" w:type="dxa"/>
            <w:gridSpan w:val="4"/>
            <w:vMerge w:val="restart"/>
            <w:noWrap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指标（万元）</w:t>
            </w:r>
          </w:p>
        </w:tc>
        <w:tc>
          <w:tcPr>
            <w:tcW w:w="3209" w:type="dxa"/>
            <w:gridSpan w:val="6"/>
            <w:noWrap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完成情况</w:t>
            </w:r>
          </w:p>
        </w:tc>
        <w:tc>
          <w:tcPr>
            <w:tcW w:w="1839" w:type="dxa"/>
            <w:gridSpan w:val="2"/>
            <w:vMerge w:val="restart"/>
            <w:noWrap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2520" w:type="dxa"/>
            <w:gridSpan w:val="5"/>
            <w:vMerge w:val="continue"/>
            <w:noWrap/>
            <w:vAlign w:val="center"/>
          </w:tcPr>
          <w:p>
            <w:pPr>
              <w:ind w:firstLine="560" w:firstLineChars="200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2643" w:type="dxa"/>
            <w:gridSpan w:val="4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769" w:type="dxa"/>
            <w:gridSpan w:val="4"/>
            <w:noWrap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数量（万元）</w:t>
            </w:r>
          </w:p>
        </w:tc>
        <w:tc>
          <w:tcPr>
            <w:tcW w:w="1440" w:type="dxa"/>
            <w:gridSpan w:val="2"/>
            <w:noWrap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比例（%）</w:t>
            </w:r>
          </w:p>
        </w:tc>
        <w:tc>
          <w:tcPr>
            <w:tcW w:w="1839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2520" w:type="dxa"/>
            <w:gridSpan w:val="5"/>
            <w:noWrap/>
            <w:vAlign w:val="center"/>
          </w:tcPr>
          <w:p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项目总投资</w:t>
            </w:r>
          </w:p>
        </w:tc>
        <w:tc>
          <w:tcPr>
            <w:tcW w:w="2643" w:type="dxa"/>
            <w:gridSpan w:val="4"/>
            <w:noWrap/>
            <w:vAlign w:val="center"/>
          </w:tcPr>
          <w:p>
            <w:pPr>
              <w:jc w:val="center"/>
              <w:rPr>
                <w:rFonts w:eastAsia="仿宋_GB2312"/>
                <w:bCs/>
                <w:color w:val="FFC000"/>
                <w:sz w:val="28"/>
                <w:szCs w:val="28"/>
              </w:rPr>
            </w:pPr>
          </w:p>
        </w:tc>
        <w:tc>
          <w:tcPr>
            <w:tcW w:w="1769" w:type="dxa"/>
            <w:gridSpan w:val="4"/>
            <w:noWrap/>
            <w:vAlign w:val="center"/>
          </w:tcPr>
          <w:p>
            <w:pPr>
              <w:jc w:val="center"/>
              <w:rPr>
                <w:rFonts w:eastAsia="仿宋_GB2312"/>
                <w:bCs/>
                <w:color w:val="FFC00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/>
            <w:vAlign w:val="center"/>
          </w:tcPr>
          <w:p>
            <w:pPr>
              <w:jc w:val="center"/>
              <w:rPr>
                <w:rFonts w:eastAsia="仿宋_GB2312"/>
                <w:bCs/>
                <w:color w:val="FFC000"/>
                <w:sz w:val="28"/>
                <w:szCs w:val="28"/>
              </w:rPr>
            </w:pPr>
          </w:p>
        </w:tc>
        <w:tc>
          <w:tcPr>
            <w:tcW w:w="1839" w:type="dxa"/>
            <w:gridSpan w:val="2"/>
            <w:vMerge w:val="restart"/>
            <w:noWrap/>
            <w:vAlign w:val="center"/>
          </w:tcPr>
          <w:p>
            <w:pPr>
              <w:jc w:val="center"/>
              <w:rPr>
                <w:rFonts w:eastAsia="仿宋_GB2312"/>
                <w:bCs/>
                <w:color w:val="FFC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20" w:type="dxa"/>
            <w:gridSpan w:val="5"/>
            <w:noWrap/>
            <w:vAlign w:val="center"/>
          </w:tcPr>
          <w:p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年度投资计划</w:t>
            </w:r>
          </w:p>
        </w:tc>
        <w:tc>
          <w:tcPr>
            <w:tcW w:w="2643" w:type="dxa"/>
            <w:gridSpan w:val="4"/>
            <w:noWrap/>
            <w:vAlign w:val="center"/>
          </w:tcPr>
          <w:p>
            <w:pPr>
              <w:jc w:val="center"/>
              <w:rPr>
                <w:rFonts w:eastAsia="仿宋_GB2312"/>
                <w:bCs/>
                <w:color w:val="FFC000"/>
                <w:sz w:val="28"/>
                <w:szCs w:val="28"/>
              </w:rPr>
            </w:pPr>
          </w:p>
        </w:tc>
        <w:tc>
          <w:tcPr>
            <w:tcW w:w="1769" w:type="dxa"/>
            <w:gridSpan w:val="4"/>
            <w:noWrap/>
            <w:vAlign w:val="center"/>
          </w:tcPr>
          <w:p>
            <w:pPr>
              <w:jc w:val="center"/>
              <w:rPr>
                <w:rFonts w:eastAsia="仿宋_GB2312"/>
                <w:bCs/>
                <w:color w:val="FFC00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/>
            <w:vAlign w:val="center"/>
          </w:tcPr>
          <w:p>
            <w:pPr>
              <w:jc w:val="center"/>
              <w:rPr>
                <w:rFonts w:eastAsia="仿宋_GB2312"/>
                <w:bCs/>
                <w:color w:val="FFC000"/>
                <w:sz w:val="28"/>
                <w:szCs w:val="28"/>
              </w:rPr>
            </w:pPr>
          </w:p>
        </w:tc>
        <w:tc>
          <w:tcPr>
            <w:tcW w:w="1839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bCs/>
                <w:color w:val="FFC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520" w:type="dxa"/>
            <w:gridSpan w:val="5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中央预算内</w:t>
            </w:r>
          </w:p>
          <w:p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补助资金</w:t>
            </w:r>
          </w:p>
        </w:tc>
        <w:tc>
          <w:tcPr>
            <w:tcW w:w="2643" w:type="dxa"/>
            <w:gridSpan w:val="4"/>
            <w:noWrap/>
            <w:vAlign w:val="center"/>
          </w:tcPr>
          <w:p>
            <w:pPr>
              <w:jc w:val="center"/>
              <w:rPr>
                <w:rFonts w:eastAsia="仿宋_GB2312"/>
                <w:bCs/>
                <w:color w:val="FFC000"/>
                <w:sz w:val="28"/>
                <w:szCs w:val="28"/>
              </w:rPr>
            </w:pPr>
          </w:p>
        </w:tc>
        <w:tc>
          <w:tcPr>
            <w:tcW w:w="1769" w:type="dxa"/>
            <w:gridSpan w:val="4"/>
            <w:noWrap/>
            <w:vAlign w:val="center"/>
          </w:tcPr>
          <w:p>
            <w:pPr>
              <w:jc w:val="center"/>
              <w:rPr>
                <w:rFonts w:eastAsia="仿宋_GB2312"/>
                <w:bCs/>
                <w:color w:val="FFC00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/>
            <w:vAlign w:val="center"/>
          </w:tcPr>
          <w:p>
            <w:pPr>
              <w:jc w:val="center"/>
              <w:rPr>
                <w:rFonts w:eastAsia="仿宋_GB2312"/>
                <w:bCs/>
                <w:color w:val="FFC000"/>
                <w:sz w:val="28"/>
                <w:szCs w:val="28"/>
              </w:rPr>
            </w:pPr>
          </w:p>
        </w:tc>
        <w:tc>
          <w:tcPr>
            <w:tcW w:w="1839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bCs/>
                <w:color w:val="FFC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520" w:type="dxa"/>
            <w:gridSpan w:val="5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省级预算内</w:t>
            </w:r>
          </w:p>
          <w:p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补助资金</w:t>
            </w:r>
          </w:p>
        </w:tc>
        <w:tc>
          <w:tcPr>
            <w:tcW w:w="2643" w:type="dxa"/>
            <w:gridSpan w:val="4"/>
            <w:noWrap/>
            <w:vAlign w:val="center"/>
          </w:tcPr>
          <w:p>
            <w:pPr>
              <w:jc w:val="center"/>
              <w:rPr>
                <w:rFonts w:eastAsia="仿宋_GB2312"/>
                <w:bCs/>
                <w:color w:val="FFC000"/>
                <w:sz w:val="28"/>
                <w:szCs w:val="28"/>
              </w:rPr>
            </w:pPr>
          </w:p>
        </w:tc>
        <w:tc>
          <w:tcPr>
            <w:tcW w:w="1769" w:type="dxa"/>
            <w:gridSpan w:val="4"/>
            <w:noWrap/>
            <w:vAlign w:val="center"/>
          </w:tcPr>
          <w:p>
            <w:pPr>
              <w:jc w:val="center"/>
              <w:rPr>
                <w:rFonts w:eastAsia="仿宋_GB2312"/>
                <w:bCs/>
                <w:color w:val="FFC00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/>
            <w:vAlign w:val="center"/>
          </w:tcPr>
          <w:p>
            <w:pPr>
              <w:jc w:val="center"/>
              <w:rPr>
                <w:rFonts w:eastAsia="仿宋_GB2312"/>
                <w:bCs/>
                <w:color w:val="FFC000"/>
                <w:sz w:val="28"/>
                <w:szCs w:val="28"/>
              </w:rPr>
            </w:pPr>
          </w:p>
        </w:tc>
        <w:tc>
          <w:tcPr>
            <w:tcW w:w="1839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bCs/>
                <w:color w:val="FFC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00" w:type="dxa"/>
            <w:vMerge w:val="restart"/>
            <w:noWrap/>
            <w:vAlign w:val="center"/>
          </w:tcPr>
          <w:p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地方配套</w:t>
            </w:r>
          </w:p>
          <w:p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资金</w:t>
            </w:r>
          </w:p>
        </w:tc>
        <w:tc>
          <w:tcPr>
            <w:tcW w:w="1620" w:type="dxa"/>
            <w:gridSpan w:val="4"/>
            <w:noWrap/>
            <w:vAlign w:val="center"/>
          </w:tcPr>
          <w:p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本级财政</w:t>
            </w:r>
          </w:p>
        </w:tc>
        <w:tc>
          <w:tcPr>
            <w:tcW w:w="2643" w:type="dxa"/>
            <w:gridSpan w:val="4"/>
            <w:noWrap/>
            <w:vAlign w:val="center"/>
          </w:tcPr>
          <w:p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769" w:type="dxa"/>
            <w:gridSpan w:val="4"/>
            <w:noWrap/>
            <w:vAlign w:val="center"/>
          </w:tcPr>
          <w:p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/>
            <w:vAlign w:val="center"/>
          </w:tcPr>
          <w:p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839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900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620" w:type="dxa"/>
            <w:gridSpan w:val="4"/>
            <w:noWrap/>
            <w:vAlign w:val="center"/>
          </w:tcPr>
          <w:p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自有资金</w:t>
            </w:r>
          </w:p>
        </w:tc>
        <w:tc>
          <w:tcPr>
            <w:tcW w:w="2643" w:type="dxa"/>
            <w:gridSpan w:val="4"/>
            <w:noWrap/>
            <w:vAlign w:val="center"/>
          </w:tcPr>
          <w:p>
            <w:pPr>
              <w:jc w:val="center"/>
              <w:rPr>
                <w:rFonts w:eastAsia="仿宋_GB2312"/>
                <w:bCs/>
                <w:color w:val="0070C0"/>
                <w:sz w:val="28"/>
                <w:szCs w:val="28"/>
              </w:rPr>
            </w:pPr>
          </w:p>
        </w:tc>
        <w:tc>
          <w:tcPr>
            <w:tcW w:w="1769" w:type="dxa"/>
            <w:gridSpan w:val="4"/>
            <w:noWrap/>
            <w:vAlign w:val="center"/>
          </w:tcPr>
          <w:p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/>
            <w:vAlign w:val="center"/>
          </w:tcPr>
          <w:p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839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900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620" w:type="dxa"/>
            <w:gridSpan w:val="4"/>
            <w:noWrap/>
            <w:vAlign w:val="center"/>
          </w:tcPr>
          <w:p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其它投资</w:t>
            </w:r>
          </w:p>
        </w:tc>
        <w:tc>
          <w:tcPr>
            <w:tcW w:w="2643" w:type="dxa"/>
            <w:gridSpan w:val="4"/>
            <w:noWrap/>
            <w:vAlign w:val="center"/>
          </w:tcPr>
          <w:p>
            <w:pPr>
              <w:jc w:val="center"/>
              <w:rPr>
                <w:rFonts w:eastAsia="仿宋_GB2312"/>
                <w:bCs/>
                <w:color w:val="0070C0"/>
                <w:sz w:val="28"/>
                <w:szCs w:val="28"/>
              </w:rPr>
            </w:pPr>
          </w:p>
        </w:tc>
        <w:tc>
          <w:tcPr>
            <w:tcW w:w="1769" w:type="dxa"/>
            <w:gridSpan w:val="4"/>
            <w:noWrap/>
            <w:vAlign w:val="center"/>
          </w:tcPr>
          <w:p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/>
            <w:vAlign w:val="center"/>
          </w:tcPr>
          <w:p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839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2520" w:type="dxa"/>
            <w:gridSpan w:val="5"/>
            <w:noWrap/>
            <w:vAlign w:val="center"/>
          </w:tcPr>
          <w:p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争取资金转下达</w:t>
            </w:r>
          </w:p>
        </w:tc>
        <w:tc>
          <w:tcPr>
            <w:tcW w:w="2643" w:type="dxa"/>
            <w:gridSpan w:val="4"/>
            <w:noWrap/>
            <w:vAlign w:val="center"/>
          </w:tcPr>
          <w:p>
            <w:pPr>
              <w:jc w:val="center"/>
              <w:rPr>
                <w:rFonts w:eastAsia="仿宋_GB2312"/>
                <w:bCs/>
                <w:color w:val="FFC000"/>
                <w:sz w:val="28"/>
                <w:szCs w:val="28"/>
              </w:rPr>
            </w:pPr>
          </w:p>
        </w:tc>
        <w:tc>
          <w:tcPr>
            <w:tcW w:w="1769" w:type="dxa"/>
            <w:gridSpan w:val="4"/>
            <w:noWrap/>
            <w:vAlign w:val="center"/>
          </w:tcPr>
          <w:p>
            <w:pPr>
              <w:jc w:val="center"/>
              <w:rPr>
                <w:rFonts w:eastAsia="仿宋_GB2312"/>
                <w:bCs/>
                <w:color w:val="FFC00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/>
            <w:vAlign w:val="center"/>
          </w:tcPr>
          <w:p>
            <w:pPr>
              <w:jc w:val="center"/>
              <w:rPr>
                <w:rFonts w:eastAsia="仿宋_GB2312"/>
                <w:bCs/>
                <w:color w:val="FFC000"/>
                <w:sz w:val="28"/>
                <w:szCs w:val="28"/>
              </w:rPr>
            </w:pPr>
          </w:p>
        </w:tc>
        <w:tc>
          <w:tcPr>
            <w:tcW w:w="1839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519" w:type="dxa"/>
            <w:gridSpan w:val="3"/>
            <w:noWrap/>
            <w:vAlign w:val="center"/>
          </w:tcPr>
          <w:p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建设周期</w:t>
            </w:r>
          </w:p>
        </w:tc>
        <w:tc>
          <w:tcPr>
            <w:tcW w:w="6853" w:type="dxa"/>
            <w:gridSpan w:val="12"/>
            <w:noWrap/>
            <w:vAlign w:val="center"/>
          </w:tcPr>
          <w:p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839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519" w:type="dxa"/>
            <w:gridSpan w:val="3"/>
            <w:vMerge w:val="restart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建设程序</w:t>
            </w:r>
          </w:p>
          <w:p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办理情况</w:t>
            </w:r>
          </w:p>
          <w:p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（批复文号+日期+投资额）</w:t>
            </w:r>
          </w:p>
        </w:tc>
        <w:tc>
          <w:tcPr>
            <w:tcW w:w="5515" w:type="dxa"/>
            <w:gridSpan w:val="11"/>
            <w:noWrap/>
            <w:vAlign w:val="center"/>
          </w:tcPr>
          <w:p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审批</w:t>
            </w:r>
          </w:p>
        </w:tc>
        <w:tc>
          <w:tcPr>
            <w:tcW w:w="2029" w:type="dxa"/>
            <w:gridSpan w:val="2"/>
            <w:noWrap/>
            <w:vAlign w:val="center"/>
          </w:tcPr>
          <w:p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核准</w:t>
            </w:r>
          </w:p>
        </w:tc>
        <w:tc>
          <w:tcPr>
            <w:tcW w:w="1148" w:type="dxa"/>
            <w:noWrap/>
            <w:vAlign w:val="center"/>
          </w:tcPr>
          <w:p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51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2210" w:type="dxa"/>
            <w:gridSpan w:val="3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项目建议书批复</w:t>
            </w:r>
          </w:p>
        </w:tc>
        <w:tc>
          <w:tcPr>
            <w:tcW w:w="1514" w:type="dxa"/>
            <w:gridSpan w:val="4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可研批复</w:t>
            </w:r>
          </w:p>
        </w:tc>
        <w:tc>
          <w:tcPr>
            <w:tcW w:w="1791" w:type="dxa"/>
            <w:gridSpan w:val="4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初设批复</w:t>
            </w:r>
          </w:p>
        </w:tc>
        <w:tc>
          <w:tcPr>
            <w:tcW w:w="2029" w:type="dxa"/>
            <w:gridSpan w:val="2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项目申请报告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备案表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  <w:jc w:val="center"/>
        </w:trPr>
        <w:tc>
          <w:tcPr>
            <w:tcW w:w="151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2210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14" w:type="dxa"/>
            <w:gridSpan w:val="4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91" w:type="dxa"/>
            <w:gridSpan w:val="4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29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4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0211" w:type="dxa"/>
            <w:gridSpan w:val="17"/>
            <w:noWrap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招投标情况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61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79" w:type="dxa"/>
            <w:gridSpan w:val="2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招标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方式</w:t>
            </w:r>
          </w:p>
        </w:tc>
        <w:tc>
          <w:tcPr>
            <w:tcW w:w="1589" w:type="dxa"/>
            <w:gridSpan w:val="2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招标公告</w:t>
            </w:r>
            <w:r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发布日期</w:t>
            </w:r>
          </w:p>
        </w:tc>
        <w:tc>
          <w:tcPr>
            <w:tcW w:w="1056" w:type="dxa"/>
            <w:gridSpan w:val="2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中标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1332" w:type="dxa"/>
            <w:gridSpan w:val="4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中标价</w:t>
            </w:r>
          </w:p>
        </w:tc>
        <w:tc>
          <w:tcPr>
            <w:tcW w:w="4094" w:type="dxa"/>
            <w:gridSpan w:val="5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中标单位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61" w:type="dxa"/>
            <w:gridSpan w:val="2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勘察1</w:t>
            </w:r>
          </w:p>
        </w:tc>
        <w:tc>
          <w:tcPr>
            <w:tcW w:w="1179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gridSpan w:val="4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094" w:type="dxa"/>
            <w:gridSpan w:val="5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1" w:type="dxa"/>
            <w:gridSpan w:val="2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设计1</w:t>
            </w:r>
          </w:p>
        </w:tc>
        <w:tc>
          <w:tcPr>
            <w:tcW w:w="1179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gridSpan w:val="4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094" w:type="dxa"/>
            <w:gridSpan w:val="5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1" w:type="dxa"/>
            <w:gridSpan w:val="2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监理1</w:t>
            </w:r>
          </w:p>
        </w:tc>
        <w:tc>
          <w:tcPr>
            <w:tcW w:w="1179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gridSpan w:val="4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094" w:type="dxa"/>
            <w:gridSpan w:val="5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61" w:type="dxa"/>
            <w:gridSpan w:val="2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施工1</w:t>
            </w:r>
          </w:p>
        </w:tc>
        <w:tc>
          <w:tcPr>
            <w:tcW w:w="1179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gridSpan w:val="4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094" w:type="dxa"/>
            <w:gridSpan w:val="5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61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设备1</w:t>
            </w:r>
          </w:p>
        </w:tc>
        <w:tc>
          <w:tcPr>
            <w:tcW w:w="1179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gridSpan w:val="4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094" w:type="dxa"/>
            <w:gridSpan w:val="5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961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79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gridSpan w:val="4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094" w:type="dxa"/>
            <w:gridSpan w:val="5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3729" w:type="dxa"/>
            <w:gridSpan w:val="6"/>
            <w:noWrap/>
            <w:vAlign w:val="center"/>
          </w:tcPr>
          <w:p>
            <w:pPr>
              <w:ind w:firstLine="280" w:firstLineChars="100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进场时间（开工令）</w:t>
            </w:r>
          </w:p>
        </w:tc>
        <w:tc>
          <w:tcPr>
            <w:tcW w:w="6482" w:type="dxa"/>
            <w:gridSpan w:val="11"/>
            <w:noWrap/>
            <w:vAlign w:val="center"/>
          </w:tcPr>
          <w:p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  <w:jc w:val="center"/>
        </w:trPr>
        <w:tc>
          <w:tcPr>
            <w:tcW w:w="1519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主要问题与建议</w:t>
            </w:r>
          </w:p>
        </w:tc>
        <w:tc>
          <w:tcPr>
            <w:tcW w:w="8692" w:type="dxa"/>
            <w:gridSpan w:val="14"/>
            <w:noWrap/>
            <w:vAlign w:val="center"/>
          </w:tcPr>
          <w:p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1519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检查小组人员签名</w:t>
            </w:r>
          </w:p>
        </w:tc>
        <w:tc>
          <w:tcPr>
            <w:tcW w:w="8692" w:type="dxa"/>
            <w:gridSpan w:val="14"/>
            <w:noWrap/>
            <w:vAlign w:val="center"/>
          </w:tcPr>
          <w:p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0211" w:type="dxa"/>
            <w:gridSpan w:val="17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注：表中所填信息均需提供相应的文件依据备查，暂无此项内容的填“无”，“设计、监理、施工、设备”有多家单位的分别填写，表中无法填写的部分可另附材料说明情况。</w:t>
            </w:r>
          </w:p>
        </w:tc>
      </w:tr>
    </w:tbl>
    <w:p>
      <w:pPr>
        <w:widowControl/>
        <w:adjustRightInd w:val="0"/>
        <w:snapToGrid w:val="0"/>
        <w:spacing w:beforeLines="50"/>
        <w:ind w:right="-498" w:rightChars="-237"/>
        <w:jc w:val="right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楷体" w:hAnsi="楷体" w:eastAsia="楷体"/>
          <w:color w:val="000000"/>
          <w:szCs w:val="21"/>
        </w:rPr>
        <w:t xml:space="preserve">填报时间： </w:t>
      </w:r>
      <w:r>
        <w:rPr>
          <w:rFonts w:hint="eastAsia" w:ascii="楷体" w:hAnsi="楷体" w:eastAsia="楷体"/>
          <w:color w:val="000000"/>
          <w:szCs w:val="21"/>
        </w:rPr>
        <w:t xml:space="preserve"> </w:t>
      </w:r>
      <w:r>
        <w:rPr>
          <w:rFonts w:ascii="楷体" w:hAnsi="楷体" w:eastAsia="楷体"/>
          <w:color w:val="000000"/>
          <w:szCs w:val="21"/>
        </w:rPr>
        <w:t xml:space="preserve">  年    月    日</w:t>
      </w:r>
    </w:p>
    <w:p>
      <w:pPr>
        <w:spacing w:line="20" w:lineRule="exact"/>
        <w:ind w:left="-1027" w:leftChars="-489" w:right="629"/>
        <w:jc w:val="left"/>
        <w:rPr>
          <w:rFonts w:eastAsia="仿宋_GB2312"/>
          <w:sz w:val="32"/>
          <w:szCs w:val="32"/>
        </w:rPr>
      </w:pPr>
    </w:p>
    <w:p/>
    <w:sectPr>
      <w:footerReference r:id="rId7" w:type="first"/>
      <w:footerReference r:id="rId5" w:type="default"/>
      <w:footerReference r:id="rId6" w:type="even"/>
      <w:pgSz w:w="11907" w:h="16840"/>
      <w:pgMar w:top="2098" w:right="1474" w:bottom="1985" w:left="1588" w:header="851" w:footer="1361" w:gutter="0"/>
      <w:cols w:space="425" w:num="1"/>
      <w:titlePg/>
      <w:docGrid w:type="lines" w:linePitch="289" w:charSpace="-14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3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7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5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D95180"/>
    <w:rsid w:val="2CD9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2021-11-25T11:05:00Z</dcterms:created>
  <dc:creator>kk</dc:creator>
  <cp:lastModifiedBy>kk</cp:lastModifiedBy>
  <dcterms:modified xsi:type="dcterms:W3CDTF">2021-11-25T11:05:46Z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06A4D95D44C5460EB3545A0F706FE7F3</vt:lpwstr>
  </property>
</Properties>
</file>